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FAAE"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Minutes of the Coatesville-Clay Township Public Library</w:t>
      </w:r>
    </w:p>
    <w:p w14:paraId="4D56D694"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Board of Trustees</w:t>
      </w:r>
    </w:p>
    <w:p w14:paraId="1772BECA" w14:textId="44DD426E" w:rsidR="002C2263" w:rsidRPr="00E17873" w:rsidRDefault="00BE32F9" w:rsidP="009A74D4">
      <w:pPr>
        <w:spacing w:line="240" w:lineRule="auto"/>
        <w:jc w:val="center"/>
        <w:rPr>
          <w:rFonts w:ascii="Garamond" w:hAnsi="Garamond"/>
          <w:b/>
          <w:sz w:val="24"/>
          <w:szCs w:val="24"/>
        </w:rPr>
      </w:pPr>
      <w:r>
        <w:rPr>
          <w:rFonts w:ascii="Garamond" w:hAnsi="Garamond"/>
          <w:b/>
          <w:sz w:val="24"/>
          <w:szCs w:val="24"/>
        </w:rPr>
        <w:t xml:space="preserve">Tuesday, </w:t>
      </w:r>
      <w:r w:rsidR="003E2A8B">
        <w:rPr>
          <w:rFonts w:ascii="Garamond" w:hAnsi="Garamond"/>
          <w:b/>
          <w:sz w:val="24"/>
          <w:szCs w:val="24"/>
        </w:rPr>
        <w:t>February 11</w:t>
      </w:r>
      <w:r w:rsidR="00E81CD2">
        <w:rPr>
          <w:rFonts w:ascii="Garamond" w:hAnsi="Garamond"/>
          <w:b/>
          <w:sz w:val="24"/>
          <w:szCs w:val="24"/>
        </w:rPr>
        <w:t>, 20</w:t>
      </w:r>
      <w:r w:rsidR="003E2A8B">
        <w:rPr>
          <w:rFonts w:ascii="Garamond" w:hAnsi="Garamond"/>
          <w:b/>
          <w:sz w:val="24"/>
          <w:szCs w:val="24"/>
        </w:rPr>
        <w:t>20</w:t>
      </w:r>
    </w:p>
    <w:p w14:paraId="280E08C0"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Coatesville Clay Township Public Library</w:t>
      </w:r>
    </w:p>
    <w:p w14:paraId="32B42B07" w14:textId="5F4DED5B" w:rsidR="00FB4EFF" w:rsidRDefault="008A3AB6" w:rsidP="00E17873">
      <w:pPr>
        <w:pStyle w:val="ListBullet"/>
        <w:numPr>
          <w:ilvl w:val="0"/>
          <w:numId w:val="0"/>
        </w:numPr>
        <w:jc w:val="both"/>
        <w:rPr>
          <w:rFonts w:ascii="Garamond" w:hAnsi="Garamond"/>
          <w:sz w:val="24"/>
          <w:szCs w:val="24"/>
        </w:rPr>
      </w:pPr>
      <w:r w:rsidRPr="00E17873">
        <w:rPr>
          <w:rFonts w:ascii="Garamond" w:hAnsi="Garamond"/>
          <w:sz w:val="24"/>
          <w:szCs w:val="24"/>
        </w:rPr>
        <w:t xml:space="preserve">The Coatesville Clay Township Public Library </w:t>
      </w:r>
      <w:r w:rsidR="00FC0B66" w:rsidRPr="00E17873">
        <w:rPr>
          <w:rFonts w:ascii="Garamond" w:hAnsi="Garamond"/>
          <w:sz w:val="24"/>
          <w:szCs w:val="24"/>
        </w:rPr>
        <w:t xml:space="preserve">Board Members </w:t>
      </w:r>
      <w:r w:rsidRPr="00E17873">
        <w:rPr>
          <w:rFonts w:ascii="Garamond" w:hAnsi="Garamond"/>
          <w:sz w:val="24"/>
          <w:szCs w:val="24"/>
        </w:rPr>
        <w:t xml:space="preserve">met for a regularly scheduled meeting on </w:t>
      </w:r>
      <w:r w:rsidR="00BE32F9">
        <w:rPr>
          <w:rFonts w:ascii="Garamond" w:hAnsi="Garamond"/>
          <w:sz w:val="24"/>
          <w:szCs w:val="24"/>
        </w:rPr>
        <w:t>Tuesday,</w:t>
      </w:r>
      <w:r w:rsidR="00756BC6">
        <w:rPr>
          <w:rFonts w:ascii="Garamond" w:hAnsi="Garamond"/>
          <w:sz w:val="24"/>
          <w:szCs w:val="24"/>
        </w:rPr>
        <w:t xml:space="preserve"> </w:t>
      </w:r>
      <w:r w:rsidR="003E2A8B">
        <w:rPr>
          <w:rFonts w:ascii="Garamond" w:hAnsi="Garamond"/>
          <w:sz w:val="24"/>
          <w:szCs w:val="24"/>
        </w:rPr>
        <w:t>February 11, 20</w:t>
      </w:r>
      <w:r w:rsidR="009C75E5">
        <w:rPr>
          <w:rFonts w:ascii="Garamond" w:hAnsi="Garamond"/>
          <w:sz w:val="24"/>
          <w:szCs w:val="24"/>
        </w:rPr>
        <w:t>20</w:t>
      </w:r>
      <w:r w:rsidR="00E81CD2">
        <w:rPr>
          <w:rFonts w:ascii="Garamond" w:hAnsi="Garamond"/>
          <w:sz w:val="24"/>
          <w:szCs w:val="24"/>
        </w:rPr>
        <w:t>,</w:t>
      </w:r>
      <w:r w:rsidR="002C2263" w:rsidRPr="00E17873">
        <w:rPr>
          <w:rFonts w:ascii="Garamond" w:hAnsi="Garamond"/>
          <w:sz w:val="24"/>
          <w:szCs w:val="24"/>
        </w:rPr>
        <w:t xml:space="preserve"> at 5:</w:t>
      </w:r>
      <w:r w:rsidR="00BE32F9">
        <w:rPr>
          <w:rFonts w:ascii="Garamond" w:hAnsi="Garamond"/>
          <w:sz w:val="24"/>
          <w:szCs w:val="24"/>
        </w:rPr>
        <w:t>30</w:t>
      </w:r>
      <w:r w:rsidR="002C2263" w:rsidRPr="00E17873">
        <w:rPr>
          <w:rFonts w:ascii="Garamond" w:hAnsi="Garamond"/>
          <w:sz w:val="24"/>
          <w:szCs w:val="24"/>
        </w:rPr>
        <w:t xml:space="preserve"> p.m. </w:t>
      </w:r>
      <w:r w:rsidRPr="00E17873">
        <w:rPr>
          <w:rFonts w:ascii="Garamond" w:hAnsi="Garamond"/>
          <w:sz w:val="24"/>
          <w:szCs w:val="24"/>
        </w:rPr>
        <w:t xml:space="preserve">in the </w:t>
      </w:r>
      <w:r w:rsidR="00FD1BFB">
        <w:rPr>
          <w:rFonts w:ascii="Garamond" w:hAnsi="Garamond"/>
          <w:sz w:val="24"/>
          <w:szCs w:val="24"/>
        </w:rPr>
        <w:t>L</w:t>
      </w:r>
      <w:r w:rsidRPr="00E17873">
        <w:rPr>
          <w:rFonts w:ascii="Garamond" w:hAnsi="Garamond"/>
          <w:sz w:val="24"/>
          <w:szCs w:val="24"/>
        </w:rPr>
        <w:t>ibrary</w:t>
      </w:r>
      <w:r w:rsidR="00FC0B66" w:rsidRPr="00E17873">
        <w:rPr>
          <w:rFonts w:ascii="Garamond" w:hAnsi="Garamond"/>
          <w:sz w:val="24"/>
          <w:szCs w:val="24"/>
        </w:rPr>
        <w:t xml:space="preserve"> community room</w:t>
      </w:r>
      <w:r w:rsidRPr="00E17873">
        <w:rPr>
          <w:rFonts w:ascii="Garamond" w:hAnsi="Garamond"/>
          <w:sz w:val="24"/>
          <w:szCs w:val="24"/>
        </w:rPr>
        <w:t>.  Board members present were</w:t>
      </w:r>
      <w:r w:rsidR="003F31DA">
        <w:rPr>
          <w:rFonts w:ascii="Garamond" w:hAnsi="Garamond"/>
          <w:sz w:val="24"/>
          <w:szCs w:val="24"/>
        </w:rPr>
        <w:t xml:space="preserve"> </w:t>
      </w:r>
      <w:r w:rsidR="00F664AB">
        <w:rPr>
          <w:rFonts w:ascii="Garamond" w:hAnsi="Garamond"/>
          <w:sz w:val="24"/>
          <w:szCs w:val="24"/>
        </w:rPr>
        <w:t>Shelly Starbuck,</w:t>
      </w:r>
      <w:r w:rsidR="00ED7C92">
        <w:rPr>
          <w:rFonts w:ascii="Garamond" w:hAnsi="Garamond"/>
          <w:sz w:val="24"/>
          <w:szCs w:val="24"/>
        </w:rPr>
        <w:t xml:space="preserve"> </w:t>
      </w:r>
      <w:r w:rsidR="003E2A8B">
        <w:rPr>
          <w:rFonts w:ascii="Garamond" w:hAnsi="Garamond"/>
          <w:sz w:val="24"/>
          <w:szCs w:val="24"/>
        </w:rPr>
        <w:t>Kirstie Smith, Marcy Shepard</w:t>
      </w:r>
      <w:r w:rsidR="004553A6">
        <w:rPr>
          <w:rFonts w:ascii="Garamond" w:hAnsi="Garamond"/>
          <w:sz w:val="24"/>
          <w:szCs w:val="24"/>
        </w:rPr>
        <w:t xml:space="preserve">, </w:t>
      </w:r>
      <w:r w:rsidR="00FB4EFF">
        <w:rPr>
          <w:rFonts w:ascii="Garamond" w:hAnsi="Garamond"/>
          <w:sz w:val="24"/>
          <w:szCs w:val="24"/>
        </w:rPr>
        <w:t>Larry McCubbin</w:t>
      </w:r>
      <w:r w:rsidR="00E81CD2">
        <w:rPr>
          <w:rFonts w:ascii="Garamond" w:hAnsi="Garamond"/>
          <w:sz w:val="24"/>
          <w:szCs w:val="24"/>
        </w:rPr>
        <w:t>,</w:t>
      </w:r>
      <w:r w:rsidR="00C73B58">
        <w:rPr>
          <w:rFonts w:ascii="Garamond" w:hAnsi="Garamond"/>
          <w:sz w:val="24"/>
          <w:szCs w:val="24"/>
        </w:rPr>
        <w:t xml:space="preserve"> </w:t>
      </w:r>
      <w:r w:rsidR="007A2E86">
        <w:rPr>
          <w:rFonts w:ascii="Garamond" w:hAnsi="Garamond"/>
          <w:sz w:val="24"/>
          <w:szCs w:val="24"/>
        </w:rPr>
        <w:t>Kathy Blake</w:t>
      </w:r>
      <w:r w:rsidR="00C73B58">
        <w:rPr>
          <w:rFonts w:ascii="Garamond" w:hAnsi="Garamond"/>
          <w:sz w:val="24"/>
          <w:szCs w:val="24"/>
        </w:rPr>
        <w:t>,</w:t>
      </w:r>
      <w:r w:rsidR="00F664AB">
        <w:rPr>
          <w:rFonts w:ascii="Garamond" w:hAnsi="Garamond"/>
          <w:sz w:val="24"/>
          <w:szCs w:val="24"/>
        </w:rPr>
        <w:t xml:space="preserve"> </w:t>
      </w:r>
      <w:r w:rsidR="00756BC6">
        <w:rPr>
          <w:rFonts w:ascii="Garamond" w:hAnsi="Garamond"/>
          <w:sz w:val="24"/>
          <w:szCs w:val="24"/>
        </w:rPr>
        <w:t>and Korleen Bledsoe,</w:t>
      </w:r>
      <w:r w:rsidRPr="00E17873">
        <w:rPr>
          <w:rFonts w:ascii="Garamond" w:hAnsi="Garamond"/>
          <w:sz w:val="24"/>
          <w:szCs w:val="24"/>
        </w:rPr>
        <w:t xml:space="preserve"> </w:t>
      </w:r>
      <w:r w:rsidR="00DD71EB">
        <w:rPr>
          <w:rFonts w:ascii="Garamond" w:hAnsi="Garamond"/>
          <w:sz w:val="24"/>
          <w:szCs w:val="24"/>
        </w:rPr>
        <w:t>L</w:t>
      </w:r>
      <w:r w:rsidRPr="00E17873">
        <w:rPr>
          <w:rFonts w:ascii="Garamond" w:hAnsi="Garamond"/>
          <w:sz w:val="24"/>
          <w:szCs w:val="24"/>
        </w:rPr>
        <w:t>ibrar</w:t>
      </w:r>
      <w:r w:rsidR="00FB4EFF">
        <w:rPr>
          <w:rFonts w:ascii="Garamond" w:hAnsi="Garamond"/>
          <w:sz w:val="24"/>
          <w:szCs w:val="24"/>
        </w:rPr>
        <w:t>y Director.</w:t>
      </w:r>
    </w:p>
    <w:p w14:paraId="64FB165D" w14:textId="0F95E154" w:rsidR="003E2A8B" w:rsidRDefault="003E2A8B" w:rsidP="00E17873">
      <w:pPr>
        <w:pStyle w:val="ListBullet"/>
        <w:numPr>
          <w:ilvl w:val="0"/>
          <w:numId w:val="0"/>
        </w:numPr>
        <w:jc w:val="both"/>
        <w:rPr>
          <w:rFonts w:ascii="Garamond" w:hAnsi="Garamond"/>
          <w:sz w:val="24"/>
          <w:szCs w:val="24"/>
        </w:rPr>
      </w:pPr>
    </w:p>
    <w:p w14:paraId="03F20A71" w14:textId="48383D16" w:rsidR="003E2A8B" w:rsidRPr="003E2A8B" w:rsidRDefault="003E2A8B" w:rsidP="00E17873">
      <w:pPr>
        <w:pStyle w:val="ListBullet"/>
        <w:numPr>
          <w:ilvl w:val="0"/>
          <w:numId w:val="0"/>
        </w:numPr>
        <w:jc w:val="both"/>
        <w:rPr>
          <w:rFonts w:ascii="Garamond" w:hAnsi="Garamond"/>
          <w:b/>
          <w:bCs/>
          <w:sz w:val="24"/>
          <w:szCs w:val="24"/>
        </w:rPr>
      </w:pPr>
      <w:r w:rsidRPr="003E2A8B">
        <w:rPr>
          <w:rFonts w:ascii="Garamond" w:hAnsi="Garamond"/>
          <w:b/>
          <w:bCs/>
          <w:sz w:val="24"/>
          <w:szCs w:val="24"/>
        </w:rPr>
        <w:t>Annual Election of Board Officers</w:t>
      </w:r>
    </w:p>
    <w:p w14:paraId="5EA47929" w14:textId="66C8FE5F" w:rsidR="003E2A8B" w:rsidRDefault="003E2A8B" w:rsidP="00E17873">
      <w:pPr>
        <w:pStyle w:val="ListBullet"/>
        <w:numPr>
          <w:ilvl w:val="0"/>
          <w:numId w:val="0"/>
        </w:numPr>
        <w:jc w:val="both"/>
        <w:rPr>
          <w:rFonts w:ascii="Garamond" w:hAnsi="Garamond"/>
          <w:sz w:val="24"/>
          <w:szCs w:val="24"/>
        </w:rPr>
      </w:pPr>
    </w:p>
    <w:p w14:paraId="47D3729B" w14:textId="308C48C3" w:rsidR="003E2A8B" w:rsidRDefault="003E2A8B" w:rsidP="00E17873">
      <w:pPr>
        <w:pStyle w:val="ListBullet"/>
        <w:numPr>
          <w:ilvl w:val="0"/>
          <w:numId w:val="0"/>
        </w:numPr>
        <w:jc w:val="both"/>
        <w:rPr>
          <w:rFonts w:ascii="Garamond" w:hAnsi="Garamond"/>
          <w:sz w:val="24"/>
          <w:szCs w:val="24"/>
        </w:rPr>
      </w:pPr>
      <w:r>
        <w:rPr>
          <w:rFonts w:ascii="Garamond" w:hAnsi="Garamond"/>
          <w:sz w:val="24"/>
          <w:szCs w:val="24"/>
        </w:rPr>
        <w:t>Kirstie Walker recommended the slate of Shelly Starbuck as president, Marcy Shepard as vice president, Carla Gill as secretary, and Kat Blake as treasurer.  Marcy Shepard seconded the motion and all approved.</w:t>
      </w:r>
    </w:p>
    <w:p w14:paraId="10D03D88" w14:textId="1FD531F8" w:rsidR="003E2A8B" w:rsidRDefault="003E2A8B" w:rsidP="00E17873">
      <w:pPr>
        <w:pStyle w:val="ListBullet"/>
        <w:numPr>
          <w:ilvl w:val="0"/>
          <w:numId w:val="0"/>
        </w:numPr>
        <w:jc w:val="both"/>
        <w:rPr>
          <w:rFonts w:ascii="Garamond" w:hAnsi="Garamond"/>
          <w:sz w:val="24"/>
          <w:szCs w:val="24"/>
        </w:rPr>
      </w:pPr>
    </w:p>
    <w:p w14:paraId="50EACD56" w14:textId="3C9540DC" w:rsidR="003E2A8B" w:rsidRPr="003E2A8B" w:rsidRDefault="003E2A8B" w:rsidP="00E17873">
      <w:pPr>
        <w:pStyle w:val="ListBullet"/>
        <w:numPr>
          <w:ilvl w:val="0"/>
          <w:numId w:val="0"/>
        </w:numPr>
        <w:jc w:val="both"/>
        <w:rPr>
          <w:rFonts w:ascii="Garamond" w:hAnsi="Garamond"/>
          <w:b/>
          <w:bCs/>
          <w:sz w:val="24"/>
          <w:szCs w:val="24"/>
        </w:rPr>
      </w:pPr>
      <w:r w:rsidRPr="003E2A8B">
        <w:rPr>
          <w:rFonts w:ascii="Garamond" w:hAnsi="Garamond"/>
          <w:b/>
          <w:bCs/>
          <w:sz w:val="24"/>
          <w:szCs w:val="24"/>
        </w:rPr>
        <w:t>Regular Board Meeting</w:t>
      </w:r>
    </w:p>
    <w:p w14:paraId="44E381C9" w14:textId="77777777" w:rsidR="007A2E86" w:rsidRDefault="007A2E86" w:rsidP="00E17873">
      <w:pPr>
        <w:pStyle w:val="ListBullet"/>
        <w:numPr>
          <w:ilvl w:val="0"/>
          <w:numId w:val="0"/>
        </w:numPr>
        <w:jc w:val="both"/>
        <w:rPr>
          <w:rFonts w:ascii="Garamond" w:hAnsi="Garamond"/>
          <w:sz w:val="24"/>
          <w:szCs w:val="24"/>
        </w:rPr>
      </w:pPr>
    </w:p>
    <w:p w14:paraId="66F6D87B" w14:textId="13E18016" w:rsidR="00456180" w:rsidRPr="00B82B59" w:rsidRDefault="00D2513C" w:rsidP="003E2A8B">
      <w:pPr>
        <w:pStyle w:val="ListBullet"/>
        <w:numPr>
          <w:ilvl w:val="0"/>
          <w:numId w:val="0"/>
        </w:numPr>
        <w:ind w:left="360"/>
        <w:jc w:val="both"/>
        <w:rPr>
          <w:rFonts w:ascii="Garamond" w:hAnsi="Garamond"/>
          <w:b/>
          <w:i/>
          <w:sz w:val="24"/>
          <w:szCs w:val="24"/>
        </w:rPr>
      </w:pPr>
      <w:r w:rsidRPr="003E2A8B">
        <w:rPr>
          <w:rFonts w:ascii="Garamond" w:hAnsi="Garamond"/>
          <w:b/>
          <w:iCs/>
          <w:sz w:val="24"/>
          <w:szCs w:val="24"/>
        </w:rPr>
        <w:t>Approval of Minutes</w:t>
      </w:r>
      <w:r w:rsidR="003E2A8B">
        <w:rPr>
          <w:rFonts w:ascii="Garamond" w:hAnsi="Garamond"/>
          <w:b/>
          <w:i/>
          <w:sz w:val="24"/>
          <w:szCs w:val="24"/>
        </w:rPr>
        <w:t xml:space="preserve"> </w:t>
      </w:r>
      <w:r w:rsidR="00456180" w:rsidRPr="00E17873">
        <w:rPr>
          <w:rFonts w:ascii="Garamond" w:hAnsi="Garamond"/>
          <w:b/>
          <w:i/>
          <w:sz w:val="24"/>
          <w:szCs w:val="24"/>
        </w:rPr>
        <w:t xml:space="preserve">- </w:t>
      </w:r>
      <w:r w:rsidR="003E2A8B">
        <w:rPr>
          <w:rFonts w:ascii="Garamond" w:hAnsi="Garamond"/>
          <w:sz w:val="24"/>
          <w:szCs w:val="24"/>
        </w:rPr>
        <w:t xml:space="preserve">January </w:t>
      </w:r>
      <w:r w:rsidR="003C2BA5">
        <w:rPr>
          <w:rFonts w:ascii="Garamond" w:hAnsi="Garamond"/>
          <w:sz w:val="24"/>
          <w:szCs w:val="24"/>
        </w:rPr>
        <w:t xml:space="preserve">meeting minutes reviewed and approved with </w:t>
      </w:r>
      <w:r w:rsidR="003E2A8B">
        <w:rPr>
          <w:rFonts w:ascii="Garamond" w:hAnsi="Garamond"/>
          <w:sz w:val="24"/>
          <w:szCs w:val="24"/>
        </w:rPr>
        <w:t>only changes to correct spelling of Kirstie’s name</w:t>
      </w:r>
      <w:r w:rsidR="003C2BA5">
        <w:rPr>
          <w:rFonts w:ascii="Garamond" w:hAnsi="Garamond"/>
          <w:sz w:val="24"/>
          <w:szCs w:val="24"/>
        </w:rPr>
        <w:t>.</w:t>
      </w:r>
      <w:r w:rsidR="00144550">
        <w:rPr>
          <w:rFonts w:ascii="Garamond" w:hAnsi="Garamond"/>
          <w:sz w:val="24"/>
          <w:szCs w:val="24"/>
        </w:rPr>
        <w:t xml:space="preserve">  </w:t>
      </w:r>
      <w:r w:rsidR="00182C38">
        <w:rPr>
          <w:rFonts w:ascii="Garamond" w:hAnsi="Garamond"/>
          <w:sz w:val="24"/>
          <w:szCs w:val="24"/>
        </w:rPr>
        <w:t xml:space="preserve"> </w:t>
      </w:r>
    </w:p>
    <w:p w14:paraId="26DBC612" w14:textId="77777777" w:rsidR="00B82B59" w:rsidRPr="002B28AB" w:rsidRDefault="00B82B59" w:rsidP="003E2A8B">
      <w:pPr>
        <w:pStyle w:val="ListBullet"/>
        <w:numPr>
          <w:ilvl w:val="0"/>
          <w:numId w:val="0"/>
        </w:numPr>
        <w:ind w:left="720"/>
        <w:jc w:val="both"/>
        <w:rPr>
          <w:rFonts w:ascii="Garamond" w:hAnsi="Garamond"/>
          <w:b/>
          <w:i/>
          <w:sz w:val="24"/>
          <w:szCs w:val="24"/>
        </w:rPr>
      </w:pPr>
    </w:p>
    <w:p w14:paraId="584A5CC8" w14:textId="21B18B82" w:rsidR="00B82B59" w:rsidRDefault="00926A4D" w:rsidP="003E2A8B">
      <w:pPr>
        <w:pStyle w:val="ListBullet"/>
        <w:numPr>
          <w:ilvl w:val="0"/>
          <w:numId w:val="0"/>
        </w:numPr>
        <w:ind w:left="360" w:hanging="360"/>
        <w:jc w:val="both"/>
        <w:rPr>
          <w:rFonts w:ascii="Garamond" w:hAnsi="Garamond"/>
          <w:b/>
          <w:iCs/>
          <w:sz w:val="24"/>
          <w:szCs w:val="24"/>
        </w:rPr>
      </w:pPr>
      <w:r w:rsidRPr="003E2A8B">
        <w:rPr>
          <w:rFonts w:ascii="Garamond" w:hAnsi="Garamond"/>
          <w:b/>
          <w:iCs/>
          <w:sz w:val="24"/>
          <w:szCs w:val="24"/>
        </w:rPr>
        <w:t>Old</w:t>
      </w:r>
      <w:r w:rsidR="00B82B59" w:rsidRPr="003E2A8B">
        <w:rPr>
          <w:rFonts w:ascii="Garamond" w:hAnsi="Garamond"/>
          <w:b/>
          <w:iCs/>
          <w:sz w:val="24"/>
          <w:szCs w:val="24"/>
        </w:rPr>
        <w:t xml:space="preserve"> Business</w:t>
      </w:r>
    </w:p>
    <w:p w14:paraId="3341BB6A" w14:textId="77777777" w:rsidR="003E2A8B" w:rsidRPr="003E2A8B" w:rsidRDefault="003E2A8B" w:rsidP="003E2A8B">
      <w:pPr>
        <w:pStyle w:val="ListBullet"/>
        <w:numPr>
          <w:ilvl w:val="0"/>
          <w:numId w:val="0"/>
        </w:numPr>
        <w:ind w:left="360" w:hanging="360"/>
        <w:jc w:val="both"/>
        <w:rPr>
          <w:rFonts w:ascii="Garamond" w:hAnsi="Garamond"/>
          <w:b/>
          <w:iCs/>
          <w:sz w:val="24"/>
          <w:szCs w:val="24"/>
        </w:rPr>
      </w:pPr>
    </w:p>
    <w:p w14:paraId="37D63FFF" w14:textId="4B9792AD" w:rsidR="00A379F6" w:rsidRDefault="00FB4EFF" w:rsidP="003E2A8B">
      <w:pPr>
        <w:pStyle w:val="ListBullet"/>
        <w:numPr>
          <w:ilvl w:val="0"/>
          <w:numId w:val="0"/>
        </w:numPr>
        <w:ind w:left="360"/>
        <w:jc w:val="both"/>
        <w:rPr>
          <w:rFonts w:ascii="Garamond" w:hAnsi="Garamond"/>
          <w:sz w:val="24"/>
          <w:szCs w:val="24"/>
        </w:rPr>
      </w:pPr>
      <w:r w:rsidRPr="003E2A8B">
        <w:rPr>
          <w:rFonts w:ascii="Garamond" w:hAnsi="Garamond"/>
          <w:b/>
          <w:iCs/>
          <w:sz w:val="24"/>
          <w:szCs w:val="24"/>
        </w:rPr>
        <w:t>Town Initiatives</w:t>
      </w:r>
      <w:r w:rsidR="00926A4D">
        <w:rPr>
          <w:rFonts w:ascii="Garamond" w:hAnsi="Garamond"/>
          <w:b/>
          <w:i/>
          <w:sz w:val="24"/>
          <w:szCs w:val="24"/>
        </w:rPr>
        <w:t xml:space="preserve"> </w:t>
      </w:r>
      <w:r w:rsidR="003C2BA5">
        <w:rPr>
          <w:rFonts w:ascii="Garamond" w:hAnsi="Garamond"/>
          <w:b/>
          <w:i/>
          <w:sz w:val="24"/>
          <w:szCs w:val="24"/>
        </w:rPr>
        <w:t>–</w:t>
      </w:r>
      <w:r w:rsidR="00B82B59">
        <w:rPr>
          <w:rFonts w:ascii="Garamond" w:hAnsi="Garamond"/>
          <w:b/>
          <w:i/>
          <w:sz w:val="24"/>
          <w:szCs w:val="24"/>
        </w:rPr>
        <w:t xml:space="preserve"> </w:t>
      </w:r>
      <w:r w:rsidR="003E2A8B">
        <w:rPr>
          <w:rFonts w:ascii="Garamond" w:hAnsi="Garamond"/>
          <w:sz w:val="24"/>
          <w:szCs w:val="24"/>
        </w:rPr>
        <w:t>Coatesville Downtown Revitalization meeting on Feb 13 and Historical and Preservation Society meeting on Feb 20.  Korleen has been attending and will continue to keep us updated on matters relevant to the Library.</w:t>
      </w:r>
    </w:p>
    <w:p w14:paraId="655340C2" w14:textId="77777777" w:rsidR="00926A4D" w:rsidRDefault="00926A4D" w:rsidP="003E2A8B">
      <w:pPr>
        <w:pStyle w:val="ListBullet"/>
        <w:numPr>
          <w:ilvl w:val="0"/>
          <w:numId w:val="0"/>
        </w:numPr>
        <w:ind w:left="720"/>
        <w:jc w:val="both"/>
        <w:rPr>
          <w:rFonts w:ascii="Garamond" w:hAnsi="Garamond"/>
          <w:sz w:val="24"/>
          <w:szCs w:val="24"/>
        </w:rPr>
      </w:pPr>
    </w:p>
    <w:p w14:paraId="45E84EB5" w14:textId="67939288" w:rsidR="00926A4D" w:rsidRDefault="00926A4D" w:rsidP="003E2A8B">
      <w:pPr>
        <w:pStyle w:val="ListBullet"/>
        <w:numPr>
          <w:ilvl w:val="0"/>
          <w:numId w:val="0"/>
        </w:numPr>
        <w:ind w:left="360" w:hanging="360"/>
        <w:jc w:val="both"/>
        <w:rPr>
          <w:rFonts w:ascii="Garamond" w:hAnsi="Garamond"/>
          <w:b/>
          <w:iCs/>
          <w:sz w:val="24"/>
          <w:szCs w:val="24"/>
        </w:rPr>
      </w:pPr>
      <w:r w:rsidRPr="003E2A8B">
        <w:rPr>
          <w:rFonts w:ascii="Garamond" w:hAnsi="Garamond"/>
          <w:b/>
          <w:iCs/>
          <w:sz w:val="24"/>
          <w:szCs w:val="24"/>
        </w:rPr>
        <w:t>New Business</w:t>
      </w:r>
    </w:p>
    <w:p w14:paraId="236955E2" w14:textId="77777777" w:rsidR="002B382A" w:rsidRPr="003E2A8B" w:rsidRDefault="002B382A" w:rsidP="003E2A8B">
      <w:pPr>
        <w:pStyle w:val="ListBullet"/>
        <w:numPr>
          <w:ilvl w:val="0"/>
          <w:numId w:val="0"/>
        </w:numPr>
        <w:ind w:left="360" w:hanging="360"/>
        <w:jc w:val="both"/>
        <w:rPr>
          <w:rFonts w:ascii="Garamond" w:hAnsi="Garamond"/>
          <w:b/>
          <w:iCs/>
          <w:sz w:val="24"/>
          <w:szCs w:val="24"/>
        </w:rPr>
      </w:pPr>
    </w:p>
    <w:p w14:paraId="7C2055BC" w14:textId="244132A8" w:rsidR="00926A4D" w:rsidRPr="002B382A" w:rsidRDefault="002B382A" w:rsidP="002B382A">
      <w:pPr>
        <w:pStyle w:val="ListBullet"/>
        <w:numPr>
          <w:ilvl w:val="0"/>
          <w:numId w:val="0"/>
        </w:numPr>
        <w:ind w:left="360"/>
        <w:jc w:val="both"/>
        <w:rPr>
          <w:rFonts w:ascii="Garamond" w:hAnsi="Garamond"/>
          <w:iCs/>
          <w:sz w:val="24"/>
          <w:szCs w:val="24"/>
        </w:rPr>
      </w:pPr>
      <w:r>
        <w:rPr>
          <w:rFonts w:ascii="Garamond" w:hAnsi="Garamond"/>
          <w:b/>
          <w:iCs/>
          <w:sz w:val="24"/>
          <w:szCs w:val="24"/>
        </w:rPr>
        <w:t>Janitorial position</w:t>
      </w:r>
      <w:r w:rsidR="009C75E5" w:rsidRPr="002B382A">
        <w:rPr>
          <w:rFonts w:ascii="Garamond" w:hAnsi="Garamond"/>
          <w:b/>
          <w:iCs/>
          <w:sz w:val="24"/>
          <w:szCs w:val="24"/>
        </w:rPr>
        <w:t xml:space="preserve"> – </w:t>
      </w:r>
      <w:r>
        <w:rPr>
          <w:rFonts w:ascii="Garamond" w:hAnsi="Garamond"/>
          <w:iCs/>
          <w:sz w:val="24"/>
          <w:szCs w:val="24"/>
        </w:rPr>
        <w:t xml:space="preserve">Rebecca </w:t>
      </w:r>
      <w:proofErr w:type="spellStart"/>
      <w:r>
        <w:rPr>
          <w:rFonts w:ascii="Garamond" w:hAnsi="Garamond"/>
          <w:iCs/>
          <w:sz w:val="24"/>
          <w:szCs w:val="24"/>
        </w:rPr>
        <w:t>Riepe</w:t>
      </w:r>
      <w:proofErr w:type="spellEnd"/>
      <w:r>
        <w:rPr>
          <w:rFonts w:ascii="Garamond" w:hAnsi="Garamond"/>
          <w:iCs/>
          <w:sz w:val="24"/>
          <w:szCs w:val="24"/>
        </w:rPr>
        <w:t xml:space="preserve"> resigned as janitor </w:t>
      </w:r>
      <w:r w:rsidR="009C75E5">
        <w:rPr>
          <w:rFonts w:ascii="Garamond" w:hAnsi="Garamond"/>
          <w:iCs/>
          <w:sz w:val="24"/>
          <w:szCs w:val="24"/>
        </w:rPr>
        <w:t>&amp;</w:t>
      </w:r>
      <w:r>
        <w:rPr>
          <w:rFonts w:ascii="Garamond" w:hAnsi="Garamond"/>
          <w:iCs/>
          <w:sz w:val="24"/>
          <w:szCs w:val="24"/>
        </w:rPr>
        <w:t xml:space="preserve"> Jill Harris has taken over duties effective February 8.</w:t>
      </w:r>
    </w:p>
    <w:p w14:paraId="7F860148" w14:textId="647E5978" w:rsidR="00926A4D" w:rsidRPr="002B382A" w:rsidRDefault="002B382A" w:rsidP="002B382A">
      <w:pPr>
        <w:pStyle w:val="ListBullet"/>
        <w:numPr>
          <w:ilvl w:val="0"/>
          <w:numId w:val="0"/>
        </w:numPr>
        <w:ind w:left="360"/>
        <w:jc w:val="both"/>
        <w:rPr>
          <w:rFonts w:ascii="Garamond" w:hAnsi="Garamond"/>
          <w:iCs/>
          <w:sz w:val="24"/>
          <w:szCs w:val="24"/>
        </w:rPr>
      </w:pPr>
      <w:r>
        <w:rPr>
          <w:rFonts w:ascii="Garamond" w:hAnsi="Garamond"/>
          <w:b/>
          <w:iCs/>
          <w:sz w:val="24"/>
          <w:szCs w:val="24"/>
        </w:rPr>
        <w:t>Endeavor Communications bundles</w:t>
      </w:r>
      <w:r w:rsidR="00926A4D" w:rsidRPr="002B382A">
        <w:rPr>
          <w:rFonts w:ascii="Garamond" w:hAnsi="Garamond"/>
          <w:b/>
          <w:iCs/>
          <w:sz w:val="24"/>
          <w:szCs w:val="24"/>
        </w:rPr>
        <w:t xml:space="preserve"> – </w:t>
      </w:r>
      <w:r>
        <w:rPr>
          <w:rFonts w:ascii="Garamond" w:hAnsi="Garamond"/>
          <w:iCs/>
          <w:sz w:val="24"/>
          <w:szCs w:val="24"/>
        </w:rPr>
        <w:t>Endeavor offered us a new service package that will increase internet speed and result in a decrease in monthly cost, saving approximately $29 per month.</w:t>
      </w:r>
    </w:p>
    <w:p w14:paraId="52EC2E40" w14:textId="7EB60792" w:rsidR="00926A4D" w:rsidRPr="002B382A" w:rsidRDefault="002B382A" w:rsidP="002B382A">
      <w:pPr>
        <w:pStyle w:val="ListBullet"/>
        <w:numPr>
          <w:ilvl w:val="0"/>
          <w:numId w:val="0"/>
        </w:numPr>
        <w:ind w:left="360"/>
        <w:jc w:val="both"/>
        <w:rPr>
          <w:rFonts w:ascii="Garamond" w:hAnsi="Garamond"/>
          <w:iCs/>
          <w:sz w:val="24"/>
          <w:szCs w:val="24"/>
        </w:rPr>
      </w:pPr>
      <w:r>
        <w:rPr>
          <w:rFonts w:ascii="Garamond" w:hAnsi="Garamond"/>
          <w:b/>
          <w:iCs/>
          <w:sz w:val="24"/>
          <w:szCs w:val="24"/>
        </w:rPr>
        <w:t>Mowing bids</w:t>
      </w:r>
      <w:r w:rsidR="00926A4D" w:rsidRPr="002B382A">
        <w:rPr>
          <w:rFonts w:ascii="Garamond" w:hAnsi="Garamond"/>
          <w:b/>
          <w:iCs/>
          <w:sz w:val="24"/>
          <w:szCs w:val="24"/>
        </w:rPr>
        <w:t xml:space="preserve"> –</w:t>
      </w:r>
      <w:r w:rsidR="00926A4D" w:rsidRPr="002B382A">
        <w:rPr>
          <w:rFonts w:ascii="Garamond" w:hAnsi="Garamond"/>
          <w:iCs/>
          <w:sz w:val="24"/>
          <w:szCs w:val="24"/>
        </w:rPr>
        <w:t xml:space="preserve"> </w:t>
      </w:r>
      <w:r>
        <w:rPr>
          <w:rFonts w:ascii="Garamond" w:hAnsi="Garamond"/>
          <w:iCs/>
          <w:sz w:val="24"/>
          <w:szCs w:val="24"/>
        </w:rPr>
        <w:t>The only mowing bid was from Coby Johnson @$65 per mow, blow, and trim.  Bid was accepted.</w:t>
      </w:r>
    </w:p>
    <w:p w14:paraId="49B73A45" w14:textId="34422A4F" w:rsidR="00926A4D" w:rsidRPr="002B382A" w:rsidRDefault="002B382A" w:rsidP="002B382A">
      <w:pPr>
        <w:pStyle w:val="ListBullet"/>
        <w:numPr>
          <w:ilvl w:val="0"/>
          <w:numId w:val="0"/>
        </w:numPr>
        <w:ind w:left="360"/>
        <w:jc w:val="both"/>
        <w:rPr>
          <w:rFonts w:ascii="Garamond" w:hAnsi="Garamond"/>
          <w:iCs/>
          <w:sz w:val="24"/>
          <w:szCs w:val="24"/>
        </w:rPr>
      </w:pPr>
      <w:r>
        <w:rPr>
          <w:rFonts w:ascii="Garamond" w:hAnsi="Garamond"/>
          <w:b/>
          <w:iCs/>
          <w:sz w:val="24"/>
          <w:szCs w:val="24"/>
        </w:rPr>
        <w:t>MCLS Membership</w:t>
      </w:r>
      <w:r w:rsidR="00926A4D" w:rsidRPr="002B382A">
        <w:rPr>
          <w:rFonts w:ascii="Garamond" w:hAnsi="Garamond"/>
          <w:b/>
          <w:iCs/>
          <w:sz w:val="24"/>
          <w:szCs w:val="24"/>
        </w:rPr>
        <w:t xml:space="preserve"> –</w:t>
      </w:r>
      <w:r w:rsidR="00926A4D" w:rsidRPr="002B382A">
        <w:rPr>
          <w:rFonts w:ascii="Garamond" w:hAnsi="Garamond"/>
          <w:iCs/>
          <w:sz w:val="24"/>
          <w:szCs w:val="24"/>
        </w:rPr>
        <w:t xml:space="preserve"> </w:t>
      </w:r>
      <w:r>
        <w:rPr>
          <w:rFonts w:ascii="Garamond" w:hAnsi="Garamond"/>
          <w:iCs/>
          <w:sz w:val="24"/>
          <w:szCs w:val="24"/>
        </w:rPr>
        <w:t>The Midwest Collaboration for Library Services has an offering that provides a host of training for director and staff and is $125 annual membership.  The board agreed we should pursue this offering to continue to develop our staff to provide exception service.</w:t>
      </w:r>
    </w:p>
    <w:p w14:paraId="15434DEC" w14:textId="3DC09066" w:rsidR="00B82B59" w:rsidRPr="002B382A" w:rsidRDefault="002B382A" w:rsidP="002B382A">
      <w:pPr>
        <w:pStyle w:val="ListBullet"/>
        <w:numPr>
          <w:ilvl w:val="0"/>
          <w:numId w:val="0"/>
        </w:numPr>
        <w:ind w:left="360"/>
        <w:jc w:val="both"/>
        <w:rPr>
          <w:rFonts w:ascii="Garamond" w:hAnsi="Garamond"/>
          <w:b/>
          <w:iCs/>
          <w:sz w:val="24"/>
          <w:szCs w:val="24"/>
        </w:rPr>
      </w:pPr>
      <w:r>
        <w:rPr>
          <w:rFonts w:ascii="Garamond" w:hAnsi="Garamond"/>
          <w:b/>
          <w:iCs/>
          <w:sz w:val="24"/>
          <w:szCs w:val="24"/>
        </w:rPr>
        <w:t>2020 Out of Township fees</w:t>
      </w:r>
      <w:r w:rsidR="00796AC2" w:rsidRPr="002B382A">
        <w:rPr>
          <w:rFonts w:ascii="Garamond" w:hAnsi="Garamond"/>
          <w:b/>
          <w:iCs/>
          <w:sz w:val="24"/>
          <w:szCs w:val="24"/>
        </w:rPr>
        <w:t xml:space="preserve"> </w:t>
      </w:r>
      <w:r w:rsidR="00D5384B" w:rsidRPr="002B382A">
        <w:rPr>
          <w:rFonts w:ascii="Garamond" w:hAnsi="Garamond"/>
          <w:b/>
          <w:iCs/>
          <w:sz w:val="24"/>
          <w:szCs w:val="24"/>
        </w:rPr>
        <w:t xml:space="preserve">– </w:t>
      </w:r>
      <w:r>
        <w:rPr>
          <w:rFonts w:ascii="Garamond" w:hAnsi="Garamond"/>
          <w:iCs/>
          <w:sz w:val="24"/>
          <w:szCs w:val="24"/>
        </w:rPr>
        <w:t>Our operating expense per township capita is $61.86.  Our O</w:t>
      </w:r>
      <w:r w:rsidR="009C75E5">
        <w:rPr>
          <w:rFonts w:ascii="Garamond" w:hAnsi="Garamond"/>
          <w:iCs/>
          <w:sz w:val="24"/>
          <w:szCs w:val="24"/>
        </w:rPr>
        <w:t>O</w:t>
      </w:r>
      <w:r>
        <w:rPr>
          <w:rFonts w:ascii="Garamond" w:hAnsi="Garamond"/>
          <w:iCs/>
          <w:sz w:val="24"/>
          <w:szCs w:val="24"/>
        </w:rPr>
        <w:t>T fees must be higher than that amount and is currently $70.  Board advised lowering O</w:t>
      </w:r>
      <w:r w:rsidR="009C75E5">
        <w:rPr>
          <w:rFonts w:ascii="Garamond" w:hAnsi="Garamond"/>
          <w:iCs/>
          <w:sz w:val="24"/>
          <w:szCs w:val="24"/>
        </w:rPr>
        <w:t>O</w:t>
      </w:r>
      <w:r>
        <w:rPr>
          <w:rFonts w:ascii="Garamond" w:hAnsi="Garamond"/>
          <w:iCs/>
          <w:sz w:val="24"/>
          <w:szCs w:val="24"/>
        </w:rPr>
        <w:t>T fees to $65 for 2020.</w:t>
      </w:r>
    </w:p>
    <w:p w14:paraId="36CCD7F0" w14:textId="12F9966F" w:rsidR="00D5384B" w:rsidRPr="002B382A" w:rsidRDefault="002B382A" w:rsidP="002B382A">
      <w:pPr>
        <w:pStyle w:val="ListBullet"/>
        <w:numPr>
          <w:ilvl w:val="0"/>
          <w:numId w:val="0"/>
        </w:numPr>
        <w:ind w:left="360"/>
        <w:jc w:val="both"/>
        <w:rPr>
          <w:rFonts w:ascii="Garamond" w:hAnsi="Garamond"/>
          <w:b/>
          <w:iCs/>
          <w:sz w:val="24"/>
          <w:szCs w:val="24"/>
        </w:rPr>
      </w:pPr>
      <w:r>
        <w:rPr>
          <w:rFonts w:ascii="Garamond" w:hAnsi="Garamond"/>
          <w:b/>
          <w:iCs/>
          <w:sz w:val="24"/>
          <w:szCs w:val="24"/>
        </w:rPr>
        <w:t>2019 Annual Report</w:t>
      </w:r>
      <w:r w:rsidR="00D5384B" w:rsidRPr="002B382A">
        <w:rPr>
          <w:rFonts w:ascii="Garamond" w:hAnsi="Garamond"/>
          <w:b/>
          <w:iCs/>
          <w:sz w:val="24"/>
          <w:szCs w:val="24"/>
        </w:rPr>
        <w:t xml:space="preserve"> – </w:t>
      </w:r>
      <w:r>
        <w:rPr>
          <w:rFonts w:ascii="Garamond" w:hAnsi="Garamond"/>
          <w:iCs/>
          <w:sz w:val="24"/>
          <w:szCs w:val="24"/>
        </w:rPr>
        <w:t>board president signed the annual report for proper submission to state.</w:t>
      </w:r>
    </w:p>
    <w:p w14:paraId="6B84F16B" w14:textId="1A2D4920" w:rsidR="00D5384B" w:rsidRDefault="002B382A" w:rsidP="002B382A">
      <w:pPr>
        <w:pStyle w:val="ListBullet"/>
        <w:numPr>
          <w:ilvl w:val="0"/>
          <w:numId w:val="0"/>
        </w:numPr>
        <w:ind w:left="360"/>
        <w:jc w:val="both"/>
        <w:rPr>
          <w:rFonts w:ascii="Garamond" w:hAnsi="Garamond"/>
          <w:iCs/>
          <w:sz w:val="24"/>
          <w:szCs w:val="24"/>
        </w:rPr>
      </w:pPr>
      <w:r>
        <w:rPr>
          <w:rFonts w:ascii="Garamond" w:hAnsi="Garamond"/>
          <w:b/>
          <w:iCs/>
          <w:sz w:val="24"/>
          <w:szCs w:val="24"/>
        </w:rPr>
        <w:t>Forward Payment</w:t>
      </w:r>
      <w:r w:rsidR="00D5384B" w:rsidRPr="002B382A">
        <w:rPr>
          <w:rFonts w:ascii="Garamond" w:hAnsi="Garamond"/>
          <w:b/>
          <w:iCs/>
          <w:sz w:val="24"/>
          <w:szCs w:val="24"/>
        </w:rPr>
        <w:t xml:space="preserve"> – </w:t>
      </w:r>
      <w:r>
        <w:rPr>
          <w:rFonts w:ascii="Garamond" w:hAnsi="Garamond"/>
          <w:iCs/>
          <w:sz w:val="24"/>
          <w:szCs w:val="24"/>
        </w:rPr>
        <w:t xml:space="preserve">per usual, check </w:t>
      </w:r>
      <w:r w:rsidR="009C75E5">
        <w:rPr>
          <w:rFonts w:ascii="Garamond" w:hAnsi="Garamond"/>
          <w:iCs/>
          <w:sz w:val="24"/>
          <w:szCs w:val="24"/>
        </w:rPr>
        <w:t>#</w:t>
      </w:r>
      <w:r>
        <w:rPr>
          <w:rFonts w:ascii="Garamond" w:hAnsi="Garamond"/>
          <w:iCs/>
          <w:sz w:val="24"/>
          <w:szCs w:val="24"/>
        </w:rPr>
        <w:t>8290 was written early to Butler</w:t>
      </w:r>
      <w:r w:rsidR="009C75E5">
        <w:rPr>
          <w:rFonts w:ascii="Garamond" w:hAnsi="Garamond"/>
          <w:iCs/>
          <w:sz w:val="24"/>
          <w:szCs w:val="24"/>
        </w:rPr>
        <w:t>’s</w:t>
      </w:r>
      <w:r>
        <w:rPr>
          <w:rFonts w:ascii="Garamond" w:hAnsi="Garamond"/>
          <w:iCs/>
          <w:sz w:val="24"/>
          <w:szCs w:val="24"/>
        </w:rPr>
        <w:t xml:space="preserve"> LP to take advantage of discount.  This is standard operating procedure</w:t>
      </w:r>
      <w:r w:rsidR="009C75E5">
        <w:rPr>
          <w:rFonts w:ascii="Garamond" w:hAnsi="Garamond"/>
          <w:iCs/>
          <w:sz w:val="24"/>
          <w:szCs w:val="24"/>
        </w:rPr>
        <w:t>.</w:t>
      </w:r>
      <w:bookmarkStart w:id="0" w:name="_GoBack"/>
      <w:bookmarkEnd w:id="0"/>
    </w:p>
    <w:p w14:paraId="5B6482DA" w14:textId="364D5AA3" w:rsidR="002B382A" w:rsidRDefault="002B382A" w:rsidP="002B382A">
      <w:pPr>
        <w:pStyle w:val="ListBullet"/>
        <w:numPr>
          <w:ilvl w:val="0"/>
          <w:numId w:val="0"/>
        </w:numPr>
        <w:ind w:left="360"/>
        <w:jc w:val="both"/>
        <w:rPr>
          <w:rFonts w:ascii="Garamond" w:hAnsi="Garamond"/>
          <w:bCs/>
          <w:iCs/>
          <w:sz w:val="24"/>
          <w:szCs w:val="24"/>
        </w:rPr>
      </w:pPr>
      <w:r>
        <w:rPr>
          <w:rFonts w:ascii="Garamond" w:hAnsi="Garamond"/>
          <w:b/>
          <w:iCs/>
          <w:sz w:val="24"/>
          <w:szCs w:val="24"/>
        </w:rPr>
        <w:t xml:space="preserve">Summer Reading Program </w:t>
      </w:r>
      <w:r w:rsidRPr="00F460EC">
        <w:rPr>
          <w:rFonts w:ascii="Garamond" w:hAnsi="Garamond"/>
          <w:bCs/>
          <w:iCs/>
          <w:sz w:val="24"/>
          <w:szCs w:val="24"/>
        </w:rPr>
        <w:t xml:space="preserve">– This year’s theme will be “Imagine Your Story.”  </w:t>
      </w:r>
      <w:r w:rsidR="00F460EC" w:rsidRPr="00F460EC">
        <w:rPr>
          <w:rFonts w:ascii="Garamond" w:hAnsi="Garamond"/>
          <w:bCs/>
          <w:iCs/>
          <w:sz w:val="24"/>
          <w:szCs w:val="24"/>
        </w:rPr>
        <w:t>Jill will run the program and the dates are June 10, 17, and 24 and July 8, 15, and 22.</w:t>
      </w:r>
    </w:p>
    <w:p w14:paraId="509AFA54" w14:textId="26950F23" w:rsidR="00F460EC" w:rsidRPr="00F460EC" w:rsidRDefault="00F460EC" w:rsidP="002B382A">
      <w:pPr>
        <w:pStyle w:val="ListBullet"/>
        <w:numPr>
          <w:ilvl w:val="0"/>
          <w:numId w:val="0"/>
        </w:numPr>
        <w:ind w:left="360"/>
        <w:jc w:val="both"/>
        <w:rPr>
          <w:rFonts w:ascii="Garamond" w:hAnsi="Garamond"/>
          <w:bCs/>
          <w:iCs/>
          <w:sz w:val="24"/>
          <w:szCs w:val="24"/>
        </w:rPr>
      </w:pPr>
      <w:r>
        <w:rPr>
          <w:rFonts w:ascii="Garamond" w:hAnsi="Garamond"/>
          <w:b/>
          <w:iCs/>
          <w:sz w:val="24"/>
          <w:szCs w:val="24"/>
        </w:rPr>
        <w:t xml:space="preserve">Coatesville Christian Preschool </w:t>
      </w:r>
      <w:r>
        <w:rPr>
          <w:rFonts w:ascii="Garamond" w:hAnsi="Garamond"/>
          <w:bCs/>
          <w:iCs/>
          <w:sz w:val="24"/>
          <w:szCs w:val="24"/>
        </w:rPr>
        <w:t xml:space="preserve">– Due to a flooding emergency in the basement of the Christian Church, the preschool requested permission to temporarily use the Library meeting room until damaged could be repaired.  </w:t>
      </w:r>
      <w:r>
        <w:rPr>
          <w:rFonts w:ascii="Garamond" w:hAnsi="Garamond"/>
          <w:bCs/>
          <w:iCs/>
          <w:sz w:val="24"/>
          <w:szCs w:val="24"/>
        </w:rPr>
        <w:lastRenderedPageBreak/>
        <w:t>The board voted to waive the normal fee given the circumstances, motioned by Marcy and seconded by Larry with all in favor.</w:t>
      </w:r>
    </w:p>
    <w:p w14:paraId="662E90E7" w14:textId="77777777" w:rsidR="00B43587" w:rsidRPr="00B43587" w:rsidRDefault="00B43587" w:rsidP="008034F9">
      <w:pPr>
        <w:pStyle w:val="ListBullet"/>
        <w:numPr>
          <w:ilvl w:val="0"/>
          <w:numId w:val="0"/>
        </w:numPr>
        <w:spacing w:after="0" w:line="240" w:lineRule="auto"/>
        <w:ind w:left="720"/>
        <w:jc w:val="both"/>
        <w:rPr>
          <w:rFonts w:ascii="Garamond" w:hAnsi="Garamond"/>
          <w:sz w:val="24"/>
          <w:szCs w:val="24"/>
        </w:rPr>
      </w:pPr>
    </w:p>
    <w:p w14:paraId="2379D1A6" w14:textId="610CE88B" w:rsidR="004735A7" w:rsidRPr="00F460EC" w:rsidRDefault="004735A7" w:rsidP="00F460EC">
      <w:pPr>
        <w:pStyle w:val="ListBullet"/>
        <w:numPr>
          <w:ilvl w:val="0"/>
          <w:numId w:val="0"/>
        </w:numPr>
        <w:spacing w:after="0" w:line="240" w:lineRule="auto"/>
        <w:jc w:val="both"/>
        <w:rPr>
          <w:rFonts w:ascii="Garamond" w:hAnsi="Garamond"/>
          <w:b/>
          <w:iCs/>
          <w:sz w:val="24"/>
          <w:szCs w:val="24"/>
        </w:rPr>
      </w:pPr>
      <w:r w:rsidRPr="00F460EC">
        <w:rPr>
          <w:rFonts w:ascii="Garamond" w:hAnsi="Garamond"/>
          <w:b/>
          <w:iCs/>
          <w:sz w:val="24"/>
          <w:szCs w:val="24"/>
        </w:rPr>
        <w:t>Adjournment</w:t>
      </w:r>
    </w:p>
    <w:p w14:paraId="136C9E15" w14:textId="24550D62" w:rsidR="008A3AB6" w:rsidRPr="00E17873" w:rsidRDefault="0024362B" w:rsidP="009C321D">
      <w:pPr>
        <w:pStyle w:val="ListBullet"/>
        <w:numPr>
          <w:ilvl w:val="0"/>
          <w:numId w:val="0"/>
        </w:numPr>
        <w:ind w:left="1080" w:hanging="360"/>
        <w:jc w:val="both"/>
        <w:rPr>
          <w:rFonts w:ascii="Garamond" w:hAnsi="Garamond"/>
          <w:sz w:val="24"/>
          <w:szCs w:val="24"/>
        </w:rPr>
      </w:pPr>
      <w:r>
        <w:rPr>
          <w:rFonts w:ascii="Garamond" w:hAnsi="Garamond"/>
          <w:sz w:val="24"/>
          <w:szCs w:val="24"/>
        </w:rPr>
        <w:t>Meeting</w:t>
      </w:r>
      <w:r w:rsidR="008D21B9">
        <w:rPr>
          <w:rFonts w:ascii="Garamond" w:hAnsi="Garamond"/>
          <w:sz w:val="24"/>
          <w:szCs w:val="24"/>
        </w:rPr>
        <w:t xml:space="preserve"> </w:t>
      </w:r>
      <w:r w:rsidR="005E0B45">
        <w:rPr>
          <w:rFonts w:ascii="Garamond" w:hAnsi="Garamond"/>
          <w:sz w:val="24"/>
          <w:szCs w:val="24"/>
        </w:rPr>
        <w:t>was dismissed by</w:t>
      </w:r>
      <w:r w:rsidR="008A5592">
        <w:rPr>
          <w:rFonts w:ascii="Garamond" w:hAnsi="Garamond"/>
          <w:sz w:val="24"/>
          <w:szCs w:val="24"/>
        </w:rPr>
        <w:t xml:space="preserve"> </w:t>
      </w:r>
      <w:r w:rsidR="003048ED">
        <w:rPr>
          <w:rFonts w:ascii="Garamond" w:hAnsi="Garamond"/>
          <w:sz w:val="24"/>
          <w:szCs w:val="24"/>
        </w:rPr>
        <w:t xml:space="preserve">Board President, </w:t>
      </w:r>
      <w:r w:rsidR="005E0B45">
        <w:rPr>
          <w:rFonts w:ascii="Garamond" w:hAnsi="Garamond"/>
          <w:sz w:val="24"/>
          <w:szCs w:val="24"/>
        </w:rPr>
        <w:t>Shelly Starbuck</w:t>
      </w:r>
      <w:r w:rsidR="003048ED">
        <w:rPr>
          <w:rFonts w:ascii="Garamond" w:hAnsi="Garamond"/>
          <w:sz w:val="24"/>
          <w:szCs w:val="24"/>
        </w:rPr>
        <w:t xml:space="preserve"> </w:t>
      </w:r>
      <w:r w:rsidR="00F42EE1">
        <w:rPr>
          <w:rFonts w:ascii="Garamond" w:hAnsi="Garamond"/>
          <w:sz w:val="24"/>
          <w:szCs w:val="24"/>
        </w:rPr>
        <w:t>at approximately</w:t>
      </w:r>
      <w:r w:rsidR="004735A7" w:rsidRPr="00E17873">
        <w:rPr>
          <w:rFonts w:ascii="Garamond" w:hAnsi="Garamond"/>
          <w:sz w:val="24"/>
          <w:szCs w:val="24"/>
        </w:rPr>
        <w:t xml:space="preserve"> </w:t>
      </w:r>
      <w:r w:rsidR="00F460EC">
        <w:rPr>
          <w:rFonts w:ascii="Garamond" w:hAnsi="Garamond"/>
          <w:sz w:val="24"/>
          <w:szCs w:val="24"/>
        </w:rPr>
        <w:t>6:05</w:t>
      </w:r>
      <w:r w:rsidR="003634FB">
        <w:rPr>
          <w:rFonts w:ascii="Garamond" w:hAnsi="Garamond"/>
          <w:sz w:val="24"/>
          <w:szCs w:val="24"/>
        </w:rPr>
        <w:t xml:space="preserve"> </w:t>
      </w:r>
      <w:r w:rsidR="004735A7" w:rsidRPr="00E17873">
        <w:rPr>
          <w:rFonts w:ascii="Garamond" w:hAnsi="Garamond"/>
          <w:sz w:val="24"/>
          <w:szCs w:val="24"/>
        </w:rPr>
        <w:t>p.m.</w:t>
      </w:r>
    </w:p>
    <w:sectPr w:rsidR="008A3AB6" w:rsidRPr="00E17873" w:rsidSect="009A7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820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618FA"/>
    <w:multiLevelType w:val="hybridMultilevel"/>
    <w:tmpl w:val="DB5E60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C722B1B"/>
    <w:multiLevelType w:val="hybridMultilevel"/>
    <w:tmpl w:val="E1D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6C4E"/>
    <w:multiLevelType w:val="hybridMultilevel"/>
    <w:tmpl w:val="6B6EB4EE"/>
    <w:lvl w:ilvl="0" w:tplc="73889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3288"/>
    <w:multiLevelType w:val="hybridMultilevel"/>
    <w:tmpl w:val="184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756D"/>
    <w:multiLevelType w:val="hybridMultilevel"/>
    <w:tmpl w:val="4FFE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4822"/>
    <w:multiLevelType w:val="hybridMultilevel"/>
    <w:tmpl w:val="33CE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F6DE48">
      <w:numFmt w:val="bullet"/>
      <w:lvlText w:val="-"/>
      <w:lvlJc w:val="left"/>
      <w:pPr>
        <w:ind w:left="2160" w:hanging="360"/>
      </w:pPr>
      <w:rPr>
        <w:rFonts w:ascii="Garamond" w:eastAsia="Calibri" w:hAnsi="Garamond" w:cs="Times New Roman" w:hint="default"/>
        <w:b/>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95DF7"/>
    <w:multiLevelType w:val="hybridMultilevel"/>
    <w:tmpl w:val="A228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E10E2"/>
    <w:multiLevelType w:val="hybridMultilevel"/>
    <w:tmpl w:val="6B6EB4EE"/>
    <w:lvl w:ilvl="0" w:tplc="7388961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362B9"/>
    <w:multiLevelType w:val="hybridMultilevel"/>
    <w:tmpl w:val="50C2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710D9"/>
    <w:multiLevelType w:val="hybridMultilevel"/>
    <w:tmpl w:val="74D0E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E2B3B"/>
    <w:multiLevelType w:val="hybridMultilevel"/>
    <w:tmpl w:val="7B0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75D21"/>
    <w:multiLevelType w:val="hybridMultilevel"/>
    <w:tmpl w:val="13F28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82137"/>
    <w:multiLevelType w:val="hybridMultilevel"/>
    <w:tmpl w:val="C800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8469E"/>
    <w:multiLevelType w:val="hybridMultilevel"/>
    <w:tmpl w:val="9E82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1DC3"/>
    <w:multiLevelType w:val="hybridMultilevel"/>
    <w:tmpl w:val="E3A8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A474D"/>
    <w:multiLevelType w:val="hybridMultilevel"/>
    <w:tmpl w:val="4272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5E09C8"/>
    <w:multiLevelType w:val="multilevel"/>
    <w:tmpl w:val="D1C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D2AFE"/>
    <w:multiLevelType w:val="hybridMultilevel"/>
    <w:tmpl w:val="19A413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6CEB4933"/>
    <w:multiLevelType w:val="hybridMultilevel"/>
    <w:tmpl w:val="D47E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A43436"/>
    <w:multiLevelType w:val="hybridMultilevel"/>
    <w:tmpl w:val="5EB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F5365"/>
    <w:multiLevelType w:val="hybridMultilevel"/>
    <w:tmpl w:val="0B56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905163"/>
    <w:multiLevelType w:val="hybridMultilevel"/>
    <w:tmpl w:val="FBE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DC09BB"/>
    <w:multiLevelType w:val="multilevel"/>
    <w:tmpl w:val="1E8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17"/>
  </w:num>
  <w:num w:numId="7">
    <w:abstractNumId w:val="23"/>
  </w:num>
  <w:num w:numId="8">
    <w:abstractNumId w:val="1"/>
  </w:num>
  <w:num w:numId="9">
    <w:abstractNumId w:val="11"/>
  </w:num>
  <w:num w:numId="10">
    <w:abstractNumId w:val="8"/>
  </w:num>
  <w:num w:numId="11">
    <w:abstractNumId w:val="2"/>
  </w:num>
  <w:num w:numId="12">
    <w:abstractNumId w:val="9"/>
  </w:num>
  <w:num w:numId="13">
    <w:abstractNumId w:val="16"/>
  </w:num>
  <w:num w:numId="14">
    <w:abstractNumId w:val="15"/>
  </w:num>
  <w:num w:numId="15">
    <w:abstractNumId w:val="14"/>
  </w:num>
  <w:num w:numId="16">
    <w:abstractNumId w:val="13"/>
  </w:num>
  <w:num w:numId="17">
    <w:abstractNumId w:val="19"/>
  </w:num>
  <w:num w:numId="18">
    <w:abstractNumId w:val="5"/>
  </w:num>
  <w:num w:numId="19">
    <w:abstractNumId w:val="18"/>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2"/>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B6"/>
    <w:rsid w:val="000320A6"/>
    <w:rsid w:val="00033972"/>
    <w:rsid w:val="00054ECE"/>
    <w:rsid w:val="00057030"/>
    <w:rsid w:val="000625E3"/>
    <w:rsid w:val="00073AA4"/>
    <w:rsid w:val="00073CB8"/>
    <w:rsid w:val="00080511"/>
    <w:rsid w:val="000845E0"/>
    <w:rsid w:val="0008553B"/>
    <w:rsid w:val="000A2AF8"/>
    <w:rsid w:val="000B16EF"/>
    <w:rsid w:val="000E2B8C"/>
    <w:rsid w:val="000E3DF0"/>
    <w:rsid w:val="00100E87"/>
    <w:rsid w:val="00117BC3"/>
    <w:rsid w:val="00122F86"/>
    <w:rsid w:val="00131350"/>
    <w:rsid w:val="00144550"/>
    <w:rsid w:val="001744CF"/>
    <w:rsid w:val="00182C38"/>
    <w:rsid w:val="001A45C9"/>
    <w:rsid w:val="001C548A"/>
    <w:rsid w:val="001D142A"/>
    <w:rsid w:val="001E3FB4"/>
    <w:rsid w:val="001F0AE4"/>
    <w:rsid w:val="0022044D"/>
    <w:rsid w:val="0024362B"/>
    <w:rsid w:val="002447ED"/>
    <w:rsid w:val="00250024"/>
    <w:rsid w:val="00263ED7"/>
    <w:rsid w:val="00280857"/>
    <w:rsid w:val="00283249"/>
    <w:rsid w:val="002A1D0C"/>
    <w:rsid w:val="002B28AB"/>
    <w:rsid w:val="002B382A"/>
    <w:rsid w:val="002C2263"/>
    <w:rsid w:val="002E3B29"/>
    <w:rsid w:val="002F52B5"/>
    <w:rsid w:val="003048ED"/>
    <w:rsid w:val="00311F38"/>
    <w:rsid w:val="00316695"/>
    <w:rsid w:val="00316D65"/>
    <w:rsid w:val="00332BCF"/>
    <w:rsid w:val="00337BED"/>
    <w:rsid w:val="00351E44"/>
    <w:rsid w:val="00351FC6"/>
    <w:rsid w:val="003634FB"/>
    <w:rsid w:val="003719F5"/>
    <w:rsid w:val="00372CD0"/>
    <w:rsid w:val="003777E1"/>
    <w:rsid w:val="003B161D"/>
    <w:rsid w:val="003C2991"/>
    <w:rsid w:val="003C2BA5"/>
    <w:rsid w:val="003C6D56"/>
    <w:rsid w:val="003D5DCD"/>
    <w:rsid w:val="003E2A8B"/>
    <w:rsid w:val="003F31DA"/>
    <w:rsid w:val="004204B3"/>
    <w:rsid w:val="00451E65"/>
    <w:rsid w:val="00453DA9"/>
    <w:rsid w:val="004553A6"/>
    <w:rsid w:val="00456180"/>
    <w:rsid w:val="004621FF"/>
    <w:rsid w:val="004735A7"/>
    <w:rsid w:val="0047440D"/>
    <w:rsid w:val="0049433D"/>
    <w:rsid w:val="00496DE8"/>
    <w:rsid w:val="004B1D86"/>
    <w:rsid w:val="004E677D"/>
    <w:rsid w:val="00505174"/>
    <w:rsid w:val="00530697"/>
    <w:rsid w:val="0053240D"/>
    <w:rsid w:val="00555685"/>
    <w:rsid w:val="005605A8"/>
    <w:rsid w:val="005649A5"/>
    <w:rsid w:val="00574142"/>
    <w:rsid w:val="005A337C"/>
    <w:rsid w:val="005A5BAF"/>
    <w:rsid w:val="005B1387"/>
    <w:rsid w:val="005B59EF"/>
    <w:rsid w:val="005E0B45"/>
    <w:rsid w:val="00607881"/>
    <w:rsid w:val="00613A4C"/>
    <w:rsid w:val="00613D8C"/>
    <w:rsid w:val="00630BCD"/>
    <w:rsid w:val="0065099B"/>
    <w:rsid w:val="00693B31"/>
    <w:rsid w:val="006D4F65"/>
    <w:rsid w:val="0070524B"/>
    <w:rsid w:val="007061C3"/>
    <w:rsid w:val="00706784"/>
    <w:rsid w:val="007170CB"/>
    <w:rsid w:val="0075371D"/>
    <w:rsid w:val="00756BC6"/>
    <w:rsid w:val="00762E83"/>
    <w:rsid w:val="00781BF9"/>
    <w:rsid w:val="00784BC3"/>
    <w:rsid w:val="00796AC2"/>
    <w:rsid w:val="007A2E86"/>
    <w:rsid w:val="007B07B8"/>
    <w:rsid w:val="007F2376"/>
    <w:rsid w:val="007F667E"/>
    <w:rsid w:val="008034F9"/>
    <w:rsid w:val="008056F3"/>
    <w:rsid w:val="008058C4"/>
    <w:rsid w:val="00811BA8"/>
    <w:rsid w:val="00835F72"/>
    <w:rsid w:val="00854BD4"/>
    <w:rsid w:val="00891372"/>
    <w:rsid w:val="00896937"/>
    <w:rsid w:val="008A3AB6"/>
    <w:rsid w:val="008A5592"/>
    <w:rsid w:val="008D21B9"/>
    <w:rsid w:val="00903C53"/>
    <w:rsid w:val="00907221"/>
    <w:rsid w:val="00913EC9"/>
    <w:rsid w:val="00926A4D"/>
    <w:rsid w:val="00943DC4"/>
    <w:rsid w:val="00963FAA"/>
    <w:rsid w:val="00970B7C"/>
    <w:rsid w:val="0097386C"/>
    <w:rsid w:val="00973D80"/>
    <w:rsid w:val="00994C4C"/>
    <w:rsid w:val="0099507B"/>
    <w:rsid w:val="009A74D4"/>
    <w:rsid w:val="009C321D"/>
    <w:rsid w:val="009C75E5"/>
    <w:rsid w:val="009E0885"/>
    <w:rsid w:val="009E1CFA"/>
    <w:rsid w:val="00A16785"/>
    <w:rsid w:val="00A30629"/>
    <w:rsid w:val="00A379F6"/>
    <w:rsid w:val="00A54E3E"/>
    <w:rsid w:val="00AA19FF"/>
    <w:rsid w:val="00AA5168"/>
    <w:rsid w:val="00AE21D5"/>
    <w:rsid w:val="00B22E16"/>
    <w:rsid w:val="00B25A57"/>
    <w:rsid w:val="00B261DD"/>
    <w:rsid w:val="00B31BBA"/>
    <w:rsid w:val="00B43587"/>
    <w:rsid w:val="00B6612D"/>
    <w:rsid w:val="00B82B59"/>
    <w:rsid w:val="00B85197"/>
    <w:rsid w:val="00B935FD"/>
    <w:rsid w:val="00B944AC"/>
    <w:rsid w:val="00BA037D"/>
    <w:rsid w:val="00BA1513"/>
    <w:rsid w:val="00BC311F"/>
    <w:rsid w:val="00BE32F9"/>
    <w:rsid w:val="00BF084E"/>
    <w:rsid w:val="00BF64DA"/>
    <w:rsid w:val="00BF6D7A"/>
    <w:rsid w:val="00C111A7"/>
    <w:rsid w:val="00C21669"/>
    <w:rsid w:val="00C23E60"/>
    <w:rsid w:val="00C25D1D"/>
    <w:rsid w:val="00C62DCA"/>
    <w:rsid w:val="00C73B58"/>
    <w:rsid w:val="00C969E0"/>
    <w:rsid w:val="00CB6F8B"/>
    <w:rsid w:val="00CE0DC8"/>
    <w:rsid w:val="00CE1DBB"/>
    <w:rsid w:val="00D04F44"/>
    <w:rsid w:val="00D2513C"/>
    <w:rsid w:val="00D5384B"/>
    <w:rsid w:val="00D624BB"/>
    <w:rsid w:val="00D84C58"/>
    <w:rsid w:val="00D87269"/>
    <w:rsid w:val="00DD4487"/>
    <w:rsid w:val="00DD5E7B"/>
    <w:rsid w:val="00DD71EB"/>
    <w:rsid w:val="00E00435"/>
    <w:rsid w:val="00E17873"/>
    <w:rsid w:val="00E2003E"/>
    <w:rsid w:val="00E32878"/>
    <w:rsid w:val="00E74ECD"/>
    <w:rsid w:val="00E813D8"/>
    <w:rsid w:val="00E81CC2"/>
    <w:rsid w:val="00E81CD2"/>
    <w:rsid w:val="00E84BAA"/>
    <w:rsid w:val="00E96D2B"/>
    <w:rsid w:val="00E97ED4"/>
    <w:rsid w:val="00EA4B7A"/>
    <w:rsid w:val="00EC384D"/>
    <w:rsid w:val="00ED1C30"/>
    <w:rsid w:val="00ED7C92"/>
    <w:rsid w:val="00EE6555"/>
    <w:rsid w:val="00EF1FF6"/>
    <w:rsid w:val="00EF2FBE"/>
    <w:rsid w:val="00F108FC"/>
    <w:rsid w:val="00F10ECB"/>
    <w:rsid w:val="00F12AA4"/>
    <w:rsid w:val="00F24ED8"/>
    <w:rsid w:val="00F26260"/>
    <w:rsid w:val="00F42EE1"/>
    <w:rsid w:val="00F460EC"/>
    <w:rsid w:val="00F55F2F"/>
    <w:rsid w:val="00F6576C"/>
    <w:rsid w:val="00F664AB"/>
    <w:rsid w:val="00F703C6"/>
    <w:rsid w:val="00F77E64"/>
    <w:rsid w:val="00F8484C"/>
    <w:rsid w:val="00F900D4"/>
    <w:rsid w:val="00FA7D0F"/>
    <w:rsid w:val="00FB4EFF"/>
    <w:rsid w:val="00FC0B66"/>
    <w:rsid w:val="00FC37A3"/>
    <w:rsid w:val="00FC6634"/>
    <w:rsid w:val="00FC66A3"/>
    <w:rsid w:val="00FD1BFB"/>
    <w:rsid w:val="00FD1F2E"/>
    <w:rsid w:val="00FD2AD0"/>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A3AB6"/>
    <w:pPr>
      <w:numPr>
        <w:numId w:val="1"/>
      </w:numPr>
      <w:contextualSpacing/>
    </w:pPr>
  </w:style>
  <w:style w:type="paragraph" w:styleId="BalloonText">
    <w:name w:val="Balloon Text"/>
    <w:basedOn w:val="Normal"/>
    <w:semiHidden/>
    <w:rsid w:val="0070524B"/>
    <w:rPr>
      <w:rFonts w:ascii="Tahoma" w:hAnsi="Tahoma" w:cs="Tahoma"/>
      <w:sz w:val="16"/>
      <w:szCs w:val="16"/>
    </w:rPr>
  </w:style>
  <w:style w:type="paragraph" w:styleId="ListParagraph">
    <w:name w:val="List Paragraph"/>
    <w:basedOn w:val="Normal"/>
    <w:uiPriority w:val="34"/>
    <w:qFormat/>
    <w:rsid w:val="004E67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2378">
      <w:bodyDiv w:val="1"/>
      <w:marLeft w:val="0"/>
      <w:marRight w:val="0"/>
      <w:marTop w:val="0"/>
      <w:marBottom w:val="0"/>
      <w:divBdr>
        <w:top w:val="none" w:sz="0" w:space="0" w:color="auto"/>
        <w:left w:val="none" w:sz="0" w:space="0" w:color="auto"/>
        <w:bottom w:val="none" w:sz="0" w:space="0" w:color="auto"/>
        <w:right w:val="none" w:sz="0" w:space="0" w:color="auto"/>
      </w:divBdr>
      <w:divsChild>
        <w:div w:id="1503396745">
          <w:marLeft w:val="0"/>
          <w:marRight w:val="0"/>
          <w:marTop w:val="0"/>
          <w:marBottom w:val="0"/>
          <w:divBdr>
            <w:top w:val="none" w:sz="0" w:space="0" w:color="auto"/>
            <w:left w:val="none" w:sz="0" w:space="0" w:color="auto"/>
            <w:bottom w:val="none" w:sz="0" w:space="0" w:color="auto"/>
            <w:right w:val="none" w:sz="0" w:space="0" w:color="auto"/>
          </w:divBdr>
          <w:divsChild>
            <w:div w:id="590626134">
              <w:marLeft w:val="0"/>
              <w:marRight w:val="0"/>
              <w:marTop w:val="0"/>
              <w:marBottom w:val="0"/>
              <w:divBdr>
                <w:top w:val="none" w:sz="0" w:space="0" w:color="auto"/>
                <w:left w:val="none" w:sz="0" w:space="0" w:color="auto"/>
                <w:bottom w:val="none" w:sz="0" w:space="0" w:color="auto"/>
                <w:right w:val="none" w:sz="0" w:space="0" w:color="auto"/>
              </w:divBdr>
            </w:div>
            <w:div w:id="950208439">
              <w:marLeft w:val="0"/>
              <w:marRight w:val="0"/>
              <w:marTop w:val="0"/>
              <w:marBottom w:val="0"/>
              <w:divBdr>
                <w:top w:val="none" w:sz="0" w:space="0" w:color="auto"/>
                <w:left w:val="none" w:sz="0" w:space="0" w:color="auto"/>
                <w:bottom w:val="none" w:sz="0" w:space="0" w:color="auto"/>
                <w:right w:val="none" w:sz="0" w:space="0" w:color="auto"/>
              </w:divBdr>
            </w:div>
            <w:div w:id="970475012">
              <w:marLeft w:val="0"/>
              <w:marRight w:val="0"/>
              <w:marTop w:val="0"/>
              <w:marBottom w:val="0"/>
              <w:divBdr>
                <w:top w:val="none" w:sz="0" w:space="0" w:color="auto"/>
                <w:left w:val="none" w:sz="0" w:space="0" w:color="auto"/>
                <w:bottom w:val="none" w:sz="0" w:space="0" w:color="auto"/>
                <w:right w:val="none" w:sz="0" w:space="0" w:color="auto"/>
              </w:divBdr>
            </w:div>
            <w:div w:id="1522161643">
              <w:marLeft w:val="0"/>
              <w:marRight w:val="0"/>
              <w:marTop w:val="0"/>
              <w:marBottom w:val="0"/>
              <w:divBdr>
                <w:top w:val="none" w:sz="0" w:space="0" w:color="auto"/>
                <w:left w:val="none" w:sz="0" w:space="0" w:color="auto"/>
                <w:bottom w:val="none" w:sz="0" w:space="0" w:color="auto"/>
                <w:right w:val="none" w:sz="0" w:space="0" w:color="auto"/>
              </w:divBdr>
            </w:div>
            <w:div w:id="1701590539">
              <w:marLeft w:val="0"/>
              <w:marRight w:val="0"/>
              <w:marTop w:val="0"/>
              <w:marBottom w:val="0"/>
              <w:divBdr>
                <w:top w:val="none" w:sz="0" w:space="0" w:color="auto"/>
                <w:left w:val="none" w:sz="0" w:space="0" w:color="auto"/>
                <w:bottom w:val="none" w:sz="0" w:space="0" w:color="auto"/>
                <w:right w:val="none" w:sz="0" w:space="0" w:color="auto"/>
              </w:divBdr>
            </w:div>
            <w:div w:id="20843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875">
      <w:bodyDiv w:val="1"/>
      <w:marLeft w:val="0"/>
      <w:marRight w:val="0"/>
      <w:marTop w:val="0"/>
      <w:marBottom w:val="0"/>
      <w:divBdr>
        <w:top w:val="none" w:sz="0" w:space="0" w:color="auto"/>
        <w:left w:val="none" w:sz="0" w:space="0" w:color="auto"/>
        <w:bottom w:val="none" w:sz="0" w:space="0" w:color="auto"/>
        <w:right w:val="none" w:sz="0" w:space="0" w:color="auto"/>
      </w:divBdr>
    </w:div>
    <w:div w:id="688608864">
      <w:bodyDiv w:val="1"/>
      <w:marLeft w:val="0"/>
      <w:marRight w:val="0"/>
      <w:marTop w:val="0"/>
      <w:marBottom w:val="0"/>
      <w:divBdr>
        <w:top w:val="none" w:sz="0" w:space="0" w:color="auto"/>
        <w:left w:val="none" w:sz="0" w:space="0" w:color="auto"/>
        <w:bottom w:val="none" w:sz="0" w:space="0" w:color="auto"/>
        <w:right w:val="none" w:sz="0" w:space="0" w:color="auto"/>
      </w:divBdr>
      <w:divsChild>
        <w:div w:id="127359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Coatesville-Clay Township Public Library</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Coatesville-Clay Township Public Library</dc:title>
  <dc:creator>Gill Family</dc:creator>
  <cp:lastModifiedBy>Office Computer 2013</cp:lastModifiedBy>
  <cp:revision>3</cp:revision>
  <cp:lastPrinted>2013-12-11T00:15:00Z</cp:lastPrinted>
  <dcterms:created xsi:type="dcterms:W3CDTF">2020-03-09T16:35:00Z</dcterms:created>
  <dcterms:modified xsi:type="dcterms:W3CDTF">2020-03-09T16:39:00Z</dcterms:modified>
</cp:coreProperties>
</file>